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63"/>
        <w:gridCol w:w="2975"/>
        <w:gridCol w:w="2835"/>
        <w:gridCol w:w="3545"/>
      </w:tblGrid>
      <w:tr w:rsidR="0001706B" w:rsidRPr="0001706B" w14:paraId="6FBBA08D" w14:textId="77777777" w:rsidTr="006C1F8F">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BC07F6" w:rsidRPr="0001706B" w14:paraId="3940F9E7"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6A6C093A" w:rsidR="00BC07F6" w:rsidRPr="0001706B" w:rsidRDefault="00BC07F6"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r>
              <w:rPr>
                <w:rFonts w:ascii="Times New Roman" w:hAnsi="Times New Roman" w:cs="Times New Roman"/>
                <w:bCs/>
                <w:sz w:val="24"/>
                <w:szCs w:val="24"/>
              </w:rPr>
              <w:t>1.</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28B49280" w14:textId="2E926459"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Tiekėjas per paskutinius 3 metus arba per laiką nuo tiekėjo įregistravimo dienos iki pasiūlymo pateikimo termino pabaigos, savo jėgomis, pagal vieną sutartį yra </w:t>
            </w:r>
            <w:r>
              <w:rPr>
                <w:rFonts w:ascii="Times New Roman" w:hAnsi="Times New Roman" w:cs="Times New Roman"/>
                <w:sz w:val="24"/>
                <w:szCs w:val="24"/>
              </w:rPr>
              <w:t xml:space="preserve">tinkamai </w:t>
            </w:r>
            <w:r w:rsidRPr="00C21945">
              <w:rPr>
                <w:rFonts w:ascii="Times New Roman" w:hAnsi="Times New Roman" w:cs="Times New Roman"/>
                <w:sz w:val="24"/>
                <w:szCs w:val="24"/>
              </w:rPr>
              <w:t xml:space="preserve">parengęs bent vieną naujos statybos ir (ar) rekonstravimo, ir (ar) kapitalinio remonto </w:t>
            </w:r>
            <w:r>
              <w:rPr>
                <w:rFonts w:ascii="Times New Roman" w:hAnsi="Times New Roman" w:cs="Times New Roman"/>
                <w:sz w:val="24"/>
                <w:szCs w:val="24"/>
              </w:rPr>
              <w:t xml:space="preserve">techninį projektą ar techninį darbo </w:t>
            </w:r>
            <w:r w:rsidRPr="00C21945">
              <w:rPr>
                <w:rFonts w:ascii="Times New Roman" w:hAnsi="Times New Roman" w:cs="Times New Roman"/>
                <w:sz w:val="24"/>
                <w:szCs w:val="24"/>
              </w:rPr>
              <w:t>projektą:</w:t>
            </w:r>
          </w:p>
          <w:p w14:paraId="3264F4D2" w14:textId="2040B9B3"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1) </w:t>
            </w:r>
            <w:r>
              <w:rPr>
                <w:rFonts w:ascii="Times New Roman" w:hAnsi="Times New Roman" w:cs="Times New Roman"/>
                <w:sz w:val="24"/>
                <w:szCs w:val="24"/>
              </w:rPr>
              <w:t>Statinių k</w:t>
            </w:r>
            <w:r w:rsidRPr="00C21945">
              <w:rPr>
                <w:rFonts w:ascii="Times New Roman" w:hAnsi="Times New Roman" w:cs="Times New Roman"/>
                <w:sz w:val="24"/>
                <w:szCs w:val="24"/>
              </w:rPr>
              <w:t>ategorija: ypatingasis</w:t>
            </w:r>
            <w:r>
              <w:rPr>
                <w:rFonts w:ascii="Times New Roman" w:hAnsi="Times New Roman" w:cs="Times New Roman"/>
                <w:sz w:val="24"/>
                <w:szCs w:val="24"/>
              </w:rPr>
              <w:t xml:space="preserve"> statinys</w:t>
            </w:r>
            <w:r w:rsidRPr="00C21945">
              <w:rPr>
                <w:rFonts w:ascii="Times New Roman" w:hAnsi="Times New Roman" w:cs="Times New Roman"/>
                <w:sz w:val="24"/>
                <w:szCs w:val="24"/>
              </w:rPr>
              <w:t xml:space="preserve">; </w:t>
            </w:r>
          </w:p>
          <w:p w14:paraId="679D797E" w14:textId="26BC141E" w:rsidR="00BC07F6"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2) Statini</w:t>
            </w:r>
            <w:r w:rsidR="00477B4B">
              <w:rPr>
                <w:rFonts w:ascii="Times New Roman" w:hAnsi="Times New Roman" w:cs="Times New Roman"/>
                <w:sz w:val="24"/>
                <w:szCs w:val="24"/>
              </w:rPr>
              <w:t xml:space="preserve">o </w:t>
            </w:r>
            <w:r w:rsidR="00D975E0">
              <w:rPr>
                <w:rFonts w:ascii="Times New Roman" w:hAnsi="Times New Roman" w:cs="Times New Roman"/>
                <w:sz w:val="24"/>
                <w:szCs w:val="24"/>
              </w:rPr>
              <w:t>pobūdis</w:t>
            </w:r>
            <w:r w:rsidR="00477B4B">
              <w:rPr>
                <w:rFonts w:ascii="Times New Roman" w:hAnsi="Times New Roman" w:cs="Times New Roman"/>
                <w:sz w:val="24"/>
                <w:szCs w:val="24"/>
              </w:rPr>
              <w:t xml:space="preserve"> – inžineriniai statiniai</w:t>
            </w:r>
            <w:r w:rsidRPr="00C21945">
              <w:rPr>
                <w:rFonts w:ascii="Times New Roman" w:hAnsi="Times New Roman" w:cs="Times New Roman"/>
                <w:sz w:val="24"/>
                <w:szCs w:val="24"/>
              </w:rPr>
              <w:t>;</w:t>
            </w:r>
          </w:p>
          <w:p w14:paraId="03600B08" w14:textId="16379229" w:rsidR="00BC07F6" w:rsidRPr="00396299"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Sutarties vertė ne mažiau </w:t>
            </w:r>
            <w:r w:rsidR="00521A68">
              <w:rPr>
                <w:rFonts w:ascii="Times New Roman" w:hAnsi="Times New Roman" w:cs="Times New Roman"/>
                <w:sz w:val="24"/>
                <w:szCs w:val="24"/>
              </w:rPr>
              <w:t>15</w:t>
            </w:r>
            <w:r>
              <w:rPr>
                <w:rFonts w:ascii="Times New Roman" w:hAnsi="Times New Roman" w:cs="Times New Roman"/>
                <w:sz w:val="24"/>
                <w:szCs w:val="24"/>
              </w:rPr>
              <w:t xml:space="preserve"> 000,00 Eur be PVM </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0B156AC1" w14:textId="77777777"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43E6CF1E"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386F18">
              <w:rPr>
                <w:rFonts w:ascii="Times New Roman" w:hAnsi="Times New Roman" w:cs="Times New Roman"/>
                <w:sz w:val="24"/>
                <w:szCs w:val="24"/>
              </w:rPr>
              <w:t xml:space="preserve">Užpildytas </w:t>
            </w:r>
            <w:r>
              <w:t xml:space="preserve"> </w:t>
            </w:r>
            <w:r w:rsidRPr="0048183D">
              <w:rPr>
                <w:rFonts w:ascii="Times New Roman" w:hAnsi="Times New Roman" w:cs="Times New Roman"/>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sz w:val="24"/>
                <w:szCs w:val="24"/>
              </w:rPr>
              <w:t>.</w:t>
            </w:r>
          </w:p>
          <w:p w14:paraId="2DD96E82" w14:textId="3E05DFAC" w:rsidR="00BC07F6" w:rsidRPr="00B9522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B95221">
              <w:rPr>
                <w:rFonts w:ascii="Times New Roman" w:hAnsi="Times New Roman" w:cs="Times New Roman"/>
                <w:sz w:val="24"/>
                <w:szCs w:val="24"/>
              </w:rPr>
              <w:t xml:space="preserve">(pirkimo sąlygų </w:t>
            </w:r>
            <w:r w:rsidR="00B95221" w:rsidRPr="00B95221">
              <w:rPr>
                <w:rFonts w:ascii="Times New Roman" w:hAnsi="Times New Roman" w:cs="Times New Roman"/>
                <w:sz w:val="24"/>
                <w:szCs w:val="24"/>
              </w:rPr>
              <w:t>11</w:t>
            </w:r>
            <w:r w:rsidRPr="00B95221">
              <w:rPr>
                <w:rFonts w:ascii="Times New Roman" w:hAnsi="Times New Roman" w:cs="Times New Roman"/>
                <w:sz w:val="24"/>
                <w:szCs w:val="24"/>
              </w:rPr>
              <w:t xml:space="preserve"> priedas). </w:t>
            </w:r>
          </w:p>
          <w:p w14:paraId="1693D174" w14:textId="42EC2482" w:rsidR="00BC07F6" w:rsidRPr="007F1EA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7E192A">
              <w:rPr>
                <w:rFonts w:ascii="Times New Roman" w:hAnsi="Times New Roman" w:cs="Times New Roman"/>
                <w:sz w:val="24"/>
                <w:szCs w:val="24"/>
              </w:rPr>
              <w:t>Statybą leidžiančio dokumento kopija ir/arba teigiamos bendrosios ekspertizės akto kopija</w:t>
            </w:r>
            <w:r>
              <w:rPr>
                <w:rFonts w:ascii="Times New Roman" w:hAnsi="Times New Roman" w:cs="Times New Roman"/>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p w14:paraId="3FD714AD" w14:textId="29B90EB0" w:rsidR="00694F54" w:rsidRPr="0001706B" w:rsidRDefault="00694F54"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694F54">
              <w:rPr>
                <w:rFonts w:ascii="Times New Roman" w:hAnsi="Times New Roman" w:cs="Times New Roman"/>
                <w:bCs/>
                <w:sz w:val="24"/>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BC07F6" w:rsidRPr="0001706B" w14:paraId="7EC6837A"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9532807" w:rsidR="00BC07F6" w:rsidRPr="006C1F8F" w:rsidRDefault="006C1F8F" w:rsidP="006C1F8F">
            <w:pPr>
              <w:pBdr>
                <w:top w:val="nil"/>
                <w:left w:val="nil"/>
                <w:bottom w:val="nil"/>
                <w:right w:val="nil"/>
                <w:between w:val="nil"/>
                <w:bar w:val="nil"/>
              </w:pBdr>
              <w:spacing w:after="0" w:line="240" w:lineRule="auto"/>
              <w:ind w:left="82"/>
              <w:jc w:val="both"/>
              <w:rPr>
                <w:rFonts w:ascii="Times New Roman" w:hAnsi="Times New Roman" w:cs="Times New Roman"/>
                <w:bCs/>
                <w:sz w:val="24"/>
                <w:szCs w:val="24"/>
              </w:rPr>
            </w:pPr>
            <w:r>
              <w:rPr>
                <w:rFonts w:ascii="Times New Roman" w:hAnsi="Times New Roman" w:cs="Times New Roman"/>
                <w:bCs/>
                <w:sz w:val="24"/>
                <w:szCs w:val="24"/>
              </w:rPr>
              <w:t xml:space="preserve">2. </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BC07F6" w:rsidRPr="000E2A1A"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Tiekėjas privalo turėti kvalifikuotus specialistus, atsakingus už sutarties vykdymą, kurie atitinka žemiau nurodytus minimalius reikalavimus:</w:t>
            </w:r>
          </w:p>
          <w:p w14:paraId="591E50F7" w14:textId="0956987E" w:rsidR="00700E76" w:rsidRPr="000E2A1A" w:rsidRDefault="00BC07F6" w:rsidP="00A26AEF">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1. </w:t>
            </w:r>
            <w:r w:rsidR="00CB4BA3" w:rsidRPr="000E2A1A">
              <w:rPr>
                <w:rFonts w:ascii="Times New Roman" w:hAnsi="Times New Roman" w:cs="Times New Roman"/>
                <w:sz w:val="24"/>
                <w:szCs w:val="24"/>
              </w:rPr>
              <w:t xml:space="preserve"> B</w:t>
            </w:r>
            <w:r w:rsidR="00CB4BA3" w:rsidRPr="000E2A1A">
              <w:rPr>
                <w:rFonts w:ascii="Times New Roman" w:hAnsi="Times New Roman" w:cs="Times New Roman"/>
                <w:bCs/>
                <w:sz w:val="24"/>
                <w:szCs w:val="24"/>
              </w:rPr>
              <w:t xml:space="preserve">ent vieną kvalifikuotą ypatingojo statinio projekto vadovą ir ypatingo statinio projekto vykdymo priežiūros vadovą turintį teisę eiti pareigas </w:t>
            </w:r>
            <w:r w:rsidR="00950EDE">
              <w:rPr>
                <w:rFonts w:ascii="Times New Roman" w:hAnsi="Times New Roman" w:cs="Times New Roman"/>
                <w:bCs/>
                <w:sz w:val="24"/>
                <w:szCs w:val="24"/>
              </w:rPr>
              <w:t xml:space="preserve">statinių pobūdyje inžineriniai statiniai, </w:t>
            </w:r>
            <w:r w:rsidR="00D12429">
              <w:t xml:space="preserve"> </w:t>
            </w:r>
            <w:r w:rsidR="00D12429" w:rsidRPr="00D12429">
              <w:rPr>
                <w:rFonts w:ascii="Times New Roman" w:hAnsi="Times New Roman" w:cs="Times New Roman"/>
                <w:bCs/>
                <w:sz w:val="24"/>
                <w:szCs w:val="24"/>
              </w:rPr>
              <w:t xml:space="preserve">taip pat minėti statiniai, esantys kultūros paveldo objekto </w:t>
            </w:r>
            <w:r w:rsidR="00D12429" w:rsidRPr="00D12429">
              <w:rPr>
                <w:rFonts w:ascii="Times New Roman" w:hAnsi="Times New Roman" w:cs="Times New Roman"/>
                <w:bCs/>
                <w:sz w:val="24"/>
                <w:szCs w:val="24"/>
              </w:rPr>
              <w:lastRenderedPageBreak/>
              <w:t>teritorijoje, jo apsaugos zonoje, kultūros paveldo vietovėje</w:t>
            </w:r>
            <w:r w:rsidR="00D12429">
              <w:rPr>
                <w:rFonts w:ascii="Times New Roman" w:hAnsi="Times New Roman" w:cs="Times New Roman"/>
                <w:bCs/>
                <w:sz w:val="24"/>
                <w:szCs w:val="24"/>
              </w:rPr>
              <w:t>,</w:t>
            </w:r>
            <w:r w:rsidR="00D12429" w:rsidRPr="00D12429">
              <w:rPr>
                <w:rFonts w:ascii="Times New Roman" w:hAnsi="Times New Roman" w:cs="Times New Roman"/>
                <w:bCs/>
                <w:sz w:val="24"/>
                <w:szCs w:val="24"/>
              </w:rPr>
              <w:t xml:space="preserve"> </w:t>
            </w:r>
            <w:r w:rsidR="00FC514F">
              <w:rPr>
                <w:rFonts w:ascii="Times New Roman" w:hAnsi="Times New Roman" w:cs="Times New Roman"/>
                <w:bCs/>
                <w:sz w:val="24"/>
                <w:szCs w:val="24"/>
              </w:rPr>
              <w:t xml:space="preserve">grupėje – </w:t>
            </w:r>
            <w:r w:rsidR="000611E7">
              <w:t xml:space="preserve"> </w:t>
            </w:r>
            <w:r w:rsidR="000611E7" w:rsidRPr="000611E7">
              <w:rPr>
                <w:rFonts w:ascii="Times New Roman" w:hAnsi="Times New Roman" w:cs="Times New Roman"/>
                <w:bCs/>
                <w:sz w:val="24"/>
                <w:szCs w:val="24"/>
              </w:rPr>
              <w:t>Susiekimo komunikacijų statiniai</w:t>
            </w:r>
            <w:r w:rsidR="00FC514F">
              <w:rPr>
                <w:rFonts w:ascii="Times New Roman" w:hAnsi="Times New Roman" w:cs="Times New Roman"/>
                <w:bCs/>
                <w:sz w:val="24"/>
                <w:szCs w:val="24"/>
              </w:rPr>
              <w:t xml:space="preserve">, </w:t>
            </w:r>
            <w:r w:rsidR="00A26AEF">
              <w:rPr>
                <w:rFonts w:ascii="Times New Roman" w:hAnsi="Times New Roman" w:cs="Times New Roman"/>
                <w:bCs/>
                <w:sz w:val="24"/>
                <w:szCs w:val="24"/>
              </w:rPr>
              <w:t xml:space="preserve">pogrupyje – </w:t>
            </w:r>
            <w:r w:rsidR="000611E7">
              <w:rPr>
                <w:rFonts w:ascii="Times New Roman" w:hAnsi="Times New Roman" w:cs="Times New Roman"/>
                <w:bCs/>
                <w:sz w:val="24"/>
                <w:szCs w:val="24"/>
              </w:rPr>
              <w:t>Gatvių</w:t>
            </w:r>
            <w:r w:rsidR="0016208B">
              <w:rPr>
                <w:rFonts w:ascii="Times New Roman" w:hAnsi="Times New Roman" w:cs="Times New Roman"/>
                <w:bCs/>
                <w:sz w:val="24"/>
                <w:szCs w:val="24"/>
              </w:rPr>
              <w:t>.</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3DBEF9F3" w14:textId="2D8FA85B"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lastRenderedPageBreak/>
              <w:t>Pateikiama su pasiūlymu:</w:t>
            </w:r>
          </w:p>
          <w:p w14:paraId="5904AC82" w14:textId="28DDA7BD" w:rsidR="00BC07F6" w:rsidRPr="001F28CC"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w:t>
            </w:r>
            <w:r w:rsidRPr="001F28CC">
              <w:rPr>
                <w:rFonts w:ascii="Times New Roman" w:hAnsi="Times New Roman" w:cs="Times New Roman"/>
                <w:sz w:val="24"/>
                <w:szCs w:val="24"/>
              </w:rPr>
              <w:t xml:space="preserve">(pirkimo sąlygų </w:t>
            </w:r>
            <w:r w:rsidR="001F28CC" w:rsidRPr="001F28CC">
              <w:rPr>
                <w:rFonts w:ascii="Times New Roman" w:hAnsi="Times New Roman" w:cs="Times New Roman"/>
                <w:sz w:val="24"/>
                <w:szCs w:val="24"/>
              </w:rPr>
              <w:t>12</w:t>
            </w:r>
            <w:r w:rsidR="000E2A1A" w:rsidRPr="001F28CC">
              <w:rPr>
                <w:rFonts w:ascii="Times New Roman" w:hAnsi="Times New Roman" w:cs="Times New Roman"/>
                <w:sz w:val="24"/>
                <w:szCs w:val="24"/>
              </w:rPr>
              <w:t xml:space="preserve"> </w:t>
            </w:r>
            <w:r w:rsidRPr="001F28CC">
              <w:rPr>
                <w:rFonts w:ascii="Times New Roman" w:hAnsi="Times New Roman" w:cs="Times New Roman"/>
                <w:sz w:val="24"/>
                <w:szCs w:val="24"/>
              </w:rPr>
              <w:t>priedas).</w:t>
            </w:r>
          </w:p>
          <w:p w14:paraId="2D9659DB" w14:textId="4CE7B6A4" w:rsidR="00BC07F6" w:rsidRPr="0001706B" w:rsidRDefault="00BC07F6" w:rsidP="0065440F">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w:t>
            </w:r>
            <w:r>
              <w:t xml:space="preserve"> </w:t>
            </w:r>
            <w:r w:rsidRPr="00042D47">
              <w:rPr>
                <w:rFonts w:ascii="Times New Roman" w:hAnsi="Times New Roman" w:cs="Times New Roman"/>
                <w:bCs/>
                <w:sz w:val="24"/>
                <w:szCs w:val="24"/>
              </w:rPr>
              <w:t xml:space="preserve">Siūlomų specialistų reikalaujamą kvalifikaciją įrodančių atestatų kopijos. Užsienio šalių specialistai - Europos Sąjungos valstybės narės, Šveicarijos Konfederacijos arba valstybės, pasirašiusios Europos ekonominės erdvės </w:t>
            </w:r>
            <w:r w:rsidRPr="00042D47">
              <w:rPr>
                <w:rFonts w:ascii="Times New Roman" w:hAnsi="Times New Roman" w:cs="Times New Roman"/>
                <w:bCs/>
                <w:sz w:val="24"/>
                <w:szCs w:val="24"/>
              </w:rPr>
              <w:lastRenderedPageBreak/>
              <w:t xml:space="preserve">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prašymo </w:t>
            </w:r>
            <w:r>
              <w:rPr>
                <w:rFonts w:ascii="Times New Roman" w:hAnsi="Times New Roman" w:cs="Times New Roman"/>
                <w:bCs/>
                <w:sz w:val="24"/>
                <w:szCs w:val="24"/>
              </w:rPr>
              <w:t>SSVA</w:t>
            </w:r>
            <w:r w:rsidRPr="00042D47">
              <w:rPr>
                <w:rFonts w:ascii="Times New Roman" w:hAnsi="Times New Roman" w:cs="Times New Roman"/>
                <w:bCs/>
                <w:sz w:val="24"/>
                <w:szCs w:val="24"/>
              </w:rPr>
              <w:t xml:space="preserve"> išduoti Teisės pripažinimo dokumentą kopiją.</w:t>
            </w:r>
          </w:p>
          <w:p w14:paraId="7C01FE39" w14:textId="12853631"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 xml:space="preserve">Subtiekėjas turi turėti kvalifikaciją, būtiną prisiimtiems  </w:t>
            </w:r>
            <w:r w:rsidRPr="000B4B26">
              <w:rPr>
                <w:rFonts w:ascii="Times New Roman" w:hAnsi="Times New Roman" w:cs="Times New Roman"/>
                <w:bCs/>
                <w:sz w:val="24"/>
                <w:szCs w:val="24"/>
              </w:rPr>
              <w:lastRenderedPageBreak/>
              <w:t>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70AA21A" w14:textId="77777777" w:rsidR="00D22A05" w:rsidRDefault="00D22A05" w:rsidP="00325A8F">
      <w:pPr>
        <w:pStyle w:val="Sraopastraipa"/>
        <w:numPr>
          <w:ilvl w:val="0"/>
          <w:numId w:val="11"/>
        </w:numPr>
        <w:tabs>
          <w:tab w:val="left" w:pos="851"/>
        </w:tabs>
        <w:spacing w:before="120" w:after="0" w:line="240" w:lineRule="auto"/>
        <w:ind w:left="0" w:firstLine="0"/>
        <w:contextualSpacing w:val="0"/>
        <w:jc w:val="both"/>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967"/>
        <w:gridCol w:w="3544"/>
      </w:tblGrid>
      <w:tr w:rsidR="00D22A05" w:rsidRPr="004A08DF" w14:paraId="3BECFD2B" w14:textId="77777777" w:rsidTr="006C1F8F">
        <w:tc>
          <w:tcPr>
            <w:tcW w:w="817" w:type="dxa"/>
            <w:tcBorders>
              <w:top w:val="single" w:sz="4" w:space="0" w:color="000000"/>
              <w:left w:val="single" w:sz="4" w:space="0" w:color="000000"/>
              <w:bottom w:val="single" w:sz="4" w:space="0" w:color="000000"/>
              <w:right w:val="single" w:sz="4" w:space="0" w:color="000000"/>
            </w:tcBorders>
            <w:vAlign w:val="center"/>
          </w:tcPr>
          <w:p w14:paraId="2DF98A86" w14:textId="77777777" w:rsidR="00D22A05" w:rsidRPr="004A08DF" w:rsidRDefault="00D22A05" w:rsidP="003F3DD2">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594410A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23404FB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753F8A14"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21A1169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D22A05" w:rsidRPr="004A08DF" w14:paraId="690DE6EE" w14:textId="77777777" w:rsidTr="006C1F8F">
        <w:tc>
          <w:tcPr>
            <w:tcW w:w="817" w:type="dxa"/>
            <w:tcBorders>
              <w:top w:val="single" w:sz="4" w:space="0" w:color="000000"/>
              <w:left w:val="single" w:sz="4" w:space="0" w:color="000000"/>
              <w:bottom w:val="single" w:sz="4" w:space="0" w:color="000000"/>
              <w:right w:val="single" w:sz="4" w:space="0" w:color="000000"/>
            </w:tcBorders>
          </w:tcPr>
          <w:p w14:paraId="0DB931B1"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1.</w:t>
            </w:r>
          </w:p>
        </w:tc>
        <w:tc>
          <w:tcPr>
            <w:tcW w:w="2732" w:type="dxa"/>
            <w:tcBorders>
              <w:top w:val="single" w:sz="4" w:space="0" w:color="000000"/>
              <w:left w:val="single" w:sz="4" w:space="0" w:color="000000"/>
              <w:bottom w:val="single" w:sz="4" w:space="0" w:color="000000"/>
              <w:right w:val="single" w:sz="4" w:space="0" w:color="000000"/>
            </w:tcBorders>
          </w:tcPr>
          <w:p w14:paraId="14B40954"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tcPr>
          <w:p w14:paraId="59D68D91" w14:textId="1250E7AB"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t xml:space="preserve">Pateikiama su pasiūlymu: </w:t>
            </w:r>
            <w:r w:rsidRPr="004A08DF">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akredituotų įstaigų.</w:t>
            </w:r>
            <w:r w:rsidR="004C29D4">
              <w:rPr>
                <w:rFonts w:ascii="Times New Roman" w:eastAsia="Arial Unicode MS" w:hAnsi="Times New Roman" w:cs="Times New Roman"/>
                <w:sz w:val="24"/>
                <w:szCs w:val="24"/>
                <w:bdr w:val="nil"/>
              </w:rPr>
              <w:t xml:space="preserve"> </w:t>
            </w:r>
            <w:r w:rsidR="004C29D4" w:rsidRPr="001D37AA">
              <w:rPr>
                <w:rFonts w:ascii="Times New Roman" w:eastAsia="Arial Unicode MS" w:hAnsi="Times New Roman" w:cs="Times New Roman"/>
                <w:sz w:val="22"/>
                <w:szCs w:val="22"/>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4C29D4">
              <w:rPr>
                <w:rFonts w:ascii="Times New Roman" w:eastAsia="Arial Unicode MS" w:hAnsi="Times New Roman" w:cs="Times New Roman"/>
                <w:sz w:val="22"/>
                <w:szCs w:val="22"/>
                <w:bdr w:val="nil"/>
              </w:rPr>
              <w:t>.</w:t>
            </w:r>
          </w:p>
        </w:tc>
        <w:tc>
          <w:tcPr>
            <w:tcW w:w="3544" w:type="dxa"/>
            <w:tcBorders>
              <w:top w:val="single" w:sz="4" w:space="0" w:color="000000"/>
              <w:left w:val="single" w:sz="4" w:space="0" w:color="000000"/>
              <w:bottom w:val="single" w:sz="4" w:space="0" w:color="000000"/>
              <w:right w:val="single" w:sz="4" w:space="0" w:color="000000"/>
            </w:tcBorders>
          </w:tcPr>
          <w:p w14:paraId="1701DA68"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w:t>
            </w:r>
          </w:p>
          <w:p w14:paraId="3D247C62"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3BC482B6"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7CD7420D"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E9247E" w:rsidRDefault="009A29D1" w:rsidP="009658FE">
      <w:pPr>
        <w:rPr>
          <w:rFonts w:ascii="Times New Roman" w:hAnsi="Times New Roman" w:cs="Times New Roman"/>
          <w:b/>
          <w:bCs/>
          <w:sz w:val="24"/>
          <w:szCs w:val="24"/>
        </w:rPr>
      </w:pPr>
    </w:p>
    <w:sectPr w:rsidR="009A29D1" w:rsidRPr="00E9247E" w:rsidSect="00A510C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73668" w14:textId="77777777" w:rsidR="00462CEC" w:rsidRDefault="00462CEC" w:rsidP="00D05666">
      <w:r>
        <w:separator/>
      </w:r>
    </w:p>
  </w:endnote>
  <w:endnote w:type="continuationSeparator" w:id="0">
    <w:p w14:paraId="0D37AE67" w14:textId="77777777" w:rsidR="00462CEC" w:rsidRDefault="00462CEC" w:rsidP="00D05666">
      <w:r>
        <w:continuationSeparator/>
      </w:r>
    </w:p>
  </w:endnote>
  <w:endnote w:type="continuationNotice" w:id="1">
    <w:p w14:paraId="70D4AD06" w14:textId="77777777" w:rsidR="00462CEC" w:rsidRDefault="00462C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8262" w14:textId="77777777" w:rsidR="00A510C5" w:rsidRDefault="00A510C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088C" w14:textId="77777777" w:rsidR="00A510C5" w:rsidRDefault="00A510C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6607" w14:textId="77777777" w:rsidR="00A510C5" w:rsidRDefault="00A510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3E912" w14:textId="77777777" w:rsidR="00462CEC" w:rsidRDefault="00462CEC" w:rsidP="00D05666">
      <w:r>
        <w:separator/>
      </w:r>
    </w:p>
  </w:footnote>
  <w:footnote w:type="continuationSeparator" w:id="0">
    <w:p w14:paraId="2106132A" w14:textId="77777777" w:rsidR="00462CEC" w:rsidRDefault="00462CEC" w:rsidP="00D05666">
      <w:r>
        <w:continuationSeparator/>
      </w:r>
    </w:p>
  </w:footnote>
  <w:footnote w:type="continuationNotice" w:id="1">
    <w:p w14:paraId="5B7AB8DA" w14:textId="77777777" w:rsidR="00462CEC" w:rsidRDefault="00462C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2B5F" w14:textId="77777777" w:rsidR="00A510C5" w:rsidRDefault="00A510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5348AC22" w:rsidR="003C089D" w:rsidRPr="00E00FA1" w:rsidRDefault="003A549C"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4</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9"/>
  </w:num>
  <w:num w:numId="3" w16cid:durableId="1996449446">
    <w:abstractNumId w:val="10"/>
  </w:num>
  <w:num w:numId="4" w16cid:durableId="1150485251">
    <w:abstractNumId w:val="1"/>
  </w:num>
  <w:num w:numId="5" w16cid:durableId="1280212741">
    <w:abstractNumId w:val="3"/>
  </w:num>
  <w:num w:numId="6" w16cid:durableId="213390465">
    <w:abstractNumId w:val="11"/>
  </w:num>
  <w:num w:numId="7" w16cid:durableId="323436852">
    <w:abstractNumId w:val="4"/>
  </w:num>
  <w:num w:numId="8" w16cid:durableId="774058218">
    <w:abstractNumId w:val="7"/>
  </w:num>
  <w:num w:numId="9" w16cid:durableId="1580094777">
    <w:abstractNumId w:val="8"/>
  </w:num>
  <w:num w:numId="10" w16cid:durableId="421076146">
    <w:abstractNumId w:val="6"/>
  </w:num>
  <w:num w:numId="11" w16cid:durableId="1866208198">
    <w:abstractNumId w:val="2"/>
  </w:num>
  <w:num w:numId="12" w16cid:durableId="197055230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4B3"/>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4A4A"/>
    <w:rsid w:val="00034C79"/>
    <w:rsid w:val="00035221"/>
    <w:rsid w:val="0003544B"/>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1E7"/>
    <w:rsid w:val="00061466"/>
    <w:rsid w:val="00061E86"/>
    <w:rsid w:val="0006300C"/>
    <w:rsid w:val="000631F1"/>
    <w:rsid w:val="00063E7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99E"/>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8B"/>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64B"/>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49C"/>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CE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E10"/>
    <w:rsid w:val="004847DE"/>
    <w:rsid w:val="00484906"/>
    <w:rsid w:val="00484E76"/>
    <w:rsid w:val="0048587E"/>
    <w:rsid w:val="004859D3"/>
    <w:rsid w:val="00485E23"/>
    <w:rsid w:val="0048654D"/>
    <w:rsid w:val="004867B9"/>
    <w:rsid w:val="00486B0D"/>
    <w:rsid w:val="00486DCD"/>
    <w:rsid w:val="004873D5"/>
    <w:rsid w:val="004905CE"/>
    <w:rsid w:val="004909FF"/>
    <w:rsid w:val="004921DE"/>
    <w:rsid w:val="004923AA"/>
    <w:rsid w:val="0049538A"/>
    <w:rsid w:val="00495F71"/>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D4"/>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1A6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8BA"/>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73"/>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A05"/>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214"/>
    <w:rsid w:val="00A44C01"/>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FFE"/>
    <w:rsid w:val="00C0533D"/>
    <w:rsid w:val="00C054F1"/>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3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29"/>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6A88"/>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6629</Words>
  <Characters>3779</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Paulius Pocevičius</cp:lastModifiedBy>
  <cp:revision>10</cp:revision>
  <dcterms:created xsi:type="dcterms:W3CDTF">2025-02-20T15:30:00Z</dcterms:created>
  <dcterms:modified xsi:type="dcterms:W3CDTF">2026-04-07T08:27:00Z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